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1C" w:rsidRDefault="00347C1C" w:rsidP="00347C1C">
      <w:pPr>
        <w:spacing w:after="0"/>
        <w:rPr>
          <w:rFonts w:ascii="Times" w:hAnsi="Times"/>
        </w:rPr>
      </w:pPr>
    </w:p>
    <w:p w:rsidR="00347C1C" w:rsidRPr="001738F8" w:rsidRDefault="00347C1C" w:rsidP="0098635E">
      <w:pPr>
        <w:spacing w:after="0"/>
        <w:ind w:right="-90"/>
        <w:rPr>
          <w:rFonts w:ascii="Times" w:hAnsi="Times"/>
          <w:i/>
          <w:sz w:val="19"/>
          <w:szCs w:val="19"/>
        </w:rPr>
      </w:pPr>
      <w:r w:rsidRPr="001738F8">
        <w:rPr>
          <w:rFonts w:ascii="Times" w:hAnsi="Times"/>
          <w:i/>
          <w:sz w:val="19"/>
          <w:szCs w:val="19"/>
        </w:rPr>
        <w:t>Proposals should address the following (8 pages max, single spaced with headings). Please be thorough in your application to minimize any questions from the committee. When completed, save as a PDF to upload into your application</w:t>
      </w:r>
      <w:r w:rsidR="007D14ED">
        <w:rPr>
          <w:rFonts w:ascii="Times" w:hAnsi="Times"/>
          <w:i/>
          <w:sz w:val="19"/>
          <w:szCs w:val="19"/>
        </w:rPr>
        <w:t>.</w:t>
      </w:r>
    </w:p>
    <w:p w:rsidR="0098635E" w:rsidRDefault="0098635E" w:rsidP="0098635E">
      <w:pPr>
        <w:pStyle w:val="Heading2"/>
        <w:tabs>
          <w:tab w:val="left" w:pos="5297"/>
        </w:tabs>
        <w:spacing w:before="0"/>
        <w:rPr>
          <w:rFonts w:ascii="Times" w:hAnsi="Times"/>
          <w:color w:val="4F81BD" w:themeColor="accent1"/>
        </w:rPr>
      </w:pPr>
    </w:p>
    <w:p w:rsidR="00347C1C" w:rsidRPr="0098635E" w:rsidRDefault="00347C1C" w:rsidP="00347C1C">
      <w:pPr>
        <w:pStyle w:val="Heading2"/>
        <w:tabs>
          <w:tab w:val="left" w:pos="5297"/>
        </w:tabs>
        <w:rPr>
          <w:rFonts w:ascii="Times" w:hAnsi="Times"/>
          <w:color w:val="4F81BD" w:themeColor="accent1"/>
          <w:sz w:val="24"/>
          <w:szCs w:val="24"/>
        </w:rPr>
      </w:pPr>
      <w:r w:rsidRPr="0098635E">
        <w:rPr>
          <w:rFonts w:ascii="Times" w:hAnsi="Times"/>
          <w:color w:val="4F81BD" w:themeColor="accent1"/>
          <w:sz w:val="24"/>
          <w:szCs w:val="24"/>
        </w:rPr>
        <w:t>Project Title:</w:t>
      </w:r>
      <w:r w:rsidRPr="0098635E">
        <w:rPr>
          <w:rFonts w:ascii="Times" w:hAnsi="Times"/>
          <w:color w:val="4F81BD" w:themeColor="accent1"/>
          <w:sz w:val="24"/>
          <w:szCs w:val="24"/>
        </w:rPr>
        <w:tab/>
      </w:r>
    </w:p>
    <w:p w:rsidR="00347C1C" w:rsidRPr="0098635E" w:rsidRDefault="00347C1C" w:rsidP="00347C1C">
      <w:pPr>
        <w:spacing w:after="0"/>
        <w:rPr>
          <w:rFonts w:ascii="Times" w:hAnsi="Times"/>
          <w:color w:val="4F81BD" w:themeColor="accent1"/>
          <w:sz w:val="24"/>
          <w:szCs w:val="24"/>
        </w:rPr>
      </w:pPr>
    </w:p>
    <w:p w:rsidR="00347C1C" w:rsidRPr="0098635E" w:rsidRDefault="00347C1C" w:rsidP="00347C1C">
      <w:pPr>
        <w:pStyle w:val="Heading2"/>
        <w:rPr>
          <w:rFonts w:ascii="Times" w:hAnsi="Times"/>
          <w:color w:val="4F81BD" w:themeColor="accent1"/>
          <w:sz w:val="24"/>
          <w:szCs w:val="24"/>
        </w:rPr>
      </w:pPr>
      <w:r w:rsidRPr="0098635E">
        <w:rPr>
          <w:rFonts w:ascii="Times" w:hAnsi="Times"/>
          <w:color w:val="4F81BD" w:themeColor="accent1"/>
          <w:sz w:val="24"/>
          <w:szCs w:val="24"/>
        </w:rPr>
        <w:t>Main Contact:</w:t>
      </w:r>
    </w:p>
    <w:p w:rsidR="00347C1C" w:rsidRPr="0098635E" w:rsidRDefault="00347C1C" w:rsidP="00347C1C">
      <w:pPr>
        <w:tabs>
          <w:tab w:val="left" w:pos="6840"/>
        </w:tabs>
        <w:spacing w:after="0"/>
        <w:rPr>
          <w:rFonts w:ascii="Times" w:hAnsi="Times"/>
          <w:color w:val="4F81BD" w:themeColor="accent1"/>
          <w:sz w:val="24"/>
          <w:szCs w:val="24"/>
        </w:rPr>
      </w:pPr>
      <w:r w:rsidRPr="0098635E">
        <w:rPr>
          <w:rFonts w:ascii="Times" w:hAnsi="Times"/>
          <w:color w:val="4F81BD" w:themeColor="accent1"/>
          <w:sz w:val="24"/>
          <w:szCs w:val="24"/>
        </w:rPr>
        <w:tab/>
      </w:r>
    </w:p>
    <w:p w:rsidR="00347C1C" w:rsidRPr="0098635E" w:rsidRDefault="00347C1C" w:rsidP="00347C1C">
      <w:pPr>
        <w:pStyle w:val="Heading2"/>
        <w:rPr>
          <w:rFonts w:ascii="Times" w:hAnsi="Times"/>
          <w:color w:val="4F81BD" w:themeColor="accent1"/>
          <w:sz w:val="24"/>
          <w:szCs w:val="24"/>
        </w:rPr>
      </w:pPr>
      <w:r w:rsidRPr="0098635E">
        <w:rPr>
          <w:rFonts w:ascii="Times" w:hAnsi="Times"/>
          <w:color w:val="4F81BD" w:themeColor="accent1"/>
          <w:sz w:val="24"/>
          <w:szCs w:val="24"/>
        </w:rPr>
        <w:t>Amount Requested:</w:t>
      </w:r>
    </w:p>
    <w:p w:rsidR="001738F8" w:rsidRPr="0098635E" w:rsidRDefault="001738F8" w:rsidP="001738F8">
      <w:pPr>
        <w:spacing w:after="0"/>
        <w:rPr>
          <w:rFonts w:ascii="Times New Roman" w:hAnsi="Times New Roman" w:cs="Times New Roman"/>
          <w:color w:val="4F81BD" w:themeColor="accent1"/>
          <w:sz w:val="24"/>
          <w:szCs w:val="24"/>
        </w:rPr>
      </w:pPr>
    </w:p>
    <w:p w:rsidR="001738F8" w:rsidRPr="0098635E" w:rsidRDefault="001738F8" w:rsidP="001738F8">
      <w:pPr>
        <w:spacing w:after="0"/>
        <w:rPr>
          <w:rFonts w:ascii="Times New Roman" w:hAnsi="Times New Roman" w:cs="Times New Roman"/>
          <w:color w:val="4F81BD" w:themeColor="accent1"/>
          <w:sz w:val="24"/>
          <w:szCs w:val="24"/>
        </w:rPr>
      </w:pPr>
      <w:r w:rsidRPr="0098635E">
        <w:rPr>
          <w:rFonts w:ascii="Times New Roman" w:hAnsi="Times New Roman" w:cs="Times New Roman"/>
          <w:color w:val="4F81BD" w:themeColor="accent1"/>
          <w:sz w:val="24"/>
          <w:szCs w:val="24"/>
        </w:rPr>
        <w:t>Community Organization(s)/partner(s) involved in the project:</w:t>
      </w:r>
    </w:p>
    <w:p w:rsidR="00347C1C" w:rsidRPr="0098635E" w:rsidRDefault="00347C1C" w:rsidP="00347C1C">
      <w:pPr>
        <w:spacing w:after="0"/>
        <w:rPr>
          <w:rFonts w:ascii="Times New Roman" w:hAnsi="Times New Roman" w:cs="Times New Roman"/>
          <w:color w:val="4F81BD" w:themeColor="accent1"/>
          <w:sz w:val="24"/>
          <w:szCs w:val="24"/>
        </w:rPr>
      </w:pPr>
    </w:p>
    <w:p w:rsidR="00347C1C" w:rsidRDefault="00347C1C" w:rsidP="00347C1C">
      <w:pPr>
        <w:pStyle w:val="Heading2"/>
        <w:rPr>
          <w:rFonts w:ascii="Times" w:hAnsi="Times"/>
          <w:color w:val="4F81BD" w:themeColor="accent1"/>
          <w:sz w:val="24"/>
          <w:szCs w:val="24"/>
        </w:rPr>
      </w:pPr>
      <w:r w:rsidRPr="0098635E">
        <w:rPr>
          <w:rFonts w:ascii="Times" w:hAnsi="Times"/>
          <w:color w:val="4F81BD" w:themeColor="accent1"/>
          <w:sz w:val="24"/>
          <w:szCs w:val="24"/>
        </w:rPr>
        <w:t>Purpose of and rationale for the project:</w:t>
      </w:r>
      <w:r w:rsidR="00AD5601">
        <w:rPr>
          <w:rFonts w:ascii="Times" w:hAnsi="Times"/>
          <w:color w:val="4F81BD" w:themeColor="accent1"/>
          <w:sz w:val="24"/>
          <w:szCs w:val="24"/>
        </w:rPr>
        <w:br/>
      </w:r>
    </w:p>
    <w:p w:rsidR="00AD5601" w:rsidRPr="00AD5601" w:rsidRDefault="00AD5601" w:rsidP="00AD5601">
      <w:pPr>
        <w:pStyle w:val="Heading2"/>
        <w:rPr>
          <w:rFonts w:ascii="Times" w:hAnsi="Times"/>
          <w:color w:val="4F81BD" w:themeColor="accent1"/>
          <w:sz w:val="24"/>
          <w:szCs w:val="24"/>
        </w:rPr>
      </w:pPr>
      <w:r>
        <w:rPr>
          <w:rFonts w:ascii="Times" w:hAnsi="Times"/>
          <w:color w:val="4F81BD" w:themeColor="accent1"/>
          <w:sz w:val="24"/>
          <w:szCs w:val="24"/>
        </w:rPr>
        <w:t xml:space="preserve">Details of the </w:t>
      </w:r>
      <w:r w:rsidR="00B43D5C">
        <w:rPr>
          <w:rFonts w:ascii="Times" w:hAnsi="Times"/>
          <w:color w:val="4F81BD" w:themeColor="accent1"/>
          <w:sz w:val="24"/>
          <w:szCs w:val="24"/>
        </w:rPr>
        <w:t>project – Please include project</w:t>
      </w:r>
      <w:bookmarkStart w:id="0" w:name="_GoBack"/>
      <w:bookmarkEnd w:id="0"/>
      <w:r w:rsidRPr="000E710E">
        <w:rPr>
          <w:rFonts w:ascii="Times" w:hAnsi="Times"/>
          <w:color w:val="4F81BD" w:themeColor="accent1"/>
          <w:sz w:val="24"/>
          <w:szCs w:val="24"/>
        </w:rPr>
        <w:t xml:space="preserve"> description, </w:t>
      </w:r>
      <w:r>
        <w:rPr>
          <w:rFonts w:ascii="Times" w:hAnsi="Times"/>
          <w:color w:val="4F81BD" w:themeColor="accent1"/>
          <w:sz w:val="24"/>
          <w:szCs w:val="24"/>
        </w:rPr>
        <w:t>community outcomes</w:t>
      </w:r>
      <w:r w:rsidRPr="000E710E">
        <w:rPr>
          <w:rFonts w:ascii="Times" w:hAnsi="Times"/>
          <w:color w:val="4F81BD" w:themeColor="accent1"/>
          <w:sz w:val="24"/>
          <w:szCs w:val="24"/>
        </w:rPr>
        <w:t>,</w:t>
      </w:r>
      <w:r>
        <w:rPr>
          <w:rFonts w:ascii="Times" w:hAnsi="Times"/>
          <w:color w:val="4F81BD" w:themeColor="accent1"/>
          <w:sz w:val="24"/>
          <w:szCs w:val="24"/>
        </w:rPr>
        <w:t xml:space="preserve"> and</w:t>
      </w:r>
      <w:r w:rsidRPr="000E710E">
        <w:rPr>
          <w:rFonts w:ascii="Times" w:hAnsi="Times"/>
          <w:color w:val="4F81BD" w:themeColor="accent1"/>
          <w:sz w:val="24"/>
          <w:szCs w:val="24"/>
        </w:rPr>
        <w:t xml:space="preserve"> the sustainability of the project</w:t>
      </w:r>
      <w:r>
        <w:rPr>
          <w:rFonts w:ascii="Times" w:hAnsi="Times"/>
          <w:color w:val="4F81BD" w:themeColor="accent1"/>
          <w:sz w:val="24"/>
          <w:szCs w:val="24"/>
        </w:rPr>
        <w:t>:</w:t>
      </w:r>
    </w:p>
    <w:p w:rsidR="00347C1C" w:rsidRPr="0098635E" w:rsidRDefault="00347C1C" w:rsidP="00347C1C">
      <w:pPr>
        <w:spacing w:after="0"/>
        <w:rPr>
          <w:rFonts w:ascii="Times" w:hAnsi="Times"/>
          <w:color w:val="4F81BD" w:themeColor="accent1"/>
          <w:sz w:val="24"/>
          <w:szCs w:val="24"/>
        </w:rPr>
      </w:pPr>
    </w:p>
    <w:p w:rsidR="00347C1C" w:rsidRPr="0098635E" w:rsidRDefault="00347C1C" w:rsidP="00347C1C">
      <w:pPr>
        <w:pStyle w:val="Heading2"/>
        <w:rPr>
          <w:rFonts w:ascii="Times" w:hAnsi="Times"/>
          <w:color w:val="4F81BD" w:themeColor="accent1"/>
          <w:sz w:val="24"/>
          <w:szCs w:val="24"/>
        </w:rPr>
      </w:pPr>
      <w:r w:rsidRPr="0098635E">
        <w:rPr>
          <w:rFonts w:ascii="Times" w:hAnsi="Times"/>
          <w:color w:val="4F81BD" w:themeColor="accent1"/>
          <w:sz w:val="24"/>
          <w:szCs w:val="24"/>
        </w:rPr>
        <w:t>The project’s fit with vision, goals, and values of the Gephardt Institute:</w:t>
      </w:r>
    </w:p>
    <w:p w:rsidR="00347C1C" w:rsidRPr="0098635E" w:rsidRDefault="001738F8" w:rsidP="001738F8">
      <w:pPr>
        <w:tabs>
          <w:tab w:val="left" w:pos="8415"/>
        </w:tabs>
        <w:spacing w:after="0"/>
        <w:rPr>
          <w:rFonts w:ascii="Times" w:hAnsi="Times"/>
          <w:color w:val="4F81BD" w:themeColor="accent1"/>
          <w:sz w:val="24"/>
          <w:szCs w:val="24"/>
        </w:rPr>
      </w:pPr>
      <w:r w:rsidRPr="0098635E">
        <w:rPr>
          <w:rFonts w:ascii="Times" w:hAnsi="Times"/>
          <w:color w:val="4F81BD" w:themeColor="accent1"/>
          <w:sz w:val="24"/>
          <w:szCs w:val="24"/>
        </w:rPr>
        <w:tab/>
      </w:r>
    </w:p>
    <w:p w:rsidR="00347C1C" w:rsidRPr="0098635E" w:rsidRDefault="00347C1C" w:rsidP="00347C1C">
      <w:pPr>
        <w:pStyle w:val="Heading2"/>
        <w:rPr>
          <w:rFonts w:ascii="Times" w:hAnsi="Times"/>
          <w:color w:val="4F81BD" w:themeColor="accent1"/>
          <w:sz w:val="24"/>
          <w:szCs w:val="24"/>
        </w:rPr>
      </w:pPr>
      <w:r w:rsidRPr="0098635E">
        <w:rPr>
          <w:rFonts w:ascii="Times" w:hAnsi="Times"/>
          <w:color w:val="4F81BD" w:themeColor="accent1"/>
          <w:sz w:val="24"/>
          <w:szCs w:val="24"/>
        </w:rPr>
        <w:t>Goals, anticipated outcomes, and subsequent action steps:</w:t>
      </w:r>
    </w:p>
    <w:p w:rsidR="000028E1" w:rsidRDefault="000028E1" w:rsidP="00700BAE">
      <w:pPr>
        <w:spacing w:after="0"/>
        <w:rPr>
          <w:sz w:val="24"/>
          <w:szCs w:val="24"/>
        </w:rPr>
      </w:pPr>
    </w:p>
    <w:p w:rsidR="006253F9" w:rsidRDefault="00AD5601" w:rsidP="00700BAE">
      <w:pPr>
        <w:spacing w:after="0"/>
        <w:rPr>
          <w:rFonts w:ascii="Times New Roman" w:hAnsi="Times New Roman" w:cs="Times New Roman"/>
          <w:color w:val="4F81BD" w:themeColor="accent1"/>
          <w:sz w:val="24"/>
          <w:szCs w:val="24"/>
        </w:rPr>
      </w:pPr>
      <w:r w:rsidRPr="000E710E">
        <w:rPr>
          <w:rFonts w:ascii="Times New Roman" w:hAnsi="Times New Roman" w:cs="Times New Roman"/>
          <w:color w:val="4F81BD" w:themeColor="accent1"/>
          <w:sz w:val="24"/>
          <w:szCs w:val="24"/>
        </w:rPr>
        <w:t xml:space="preserve">Describe </w:t>
      </w:r>
      <w:r>
        <w:rPr>
          <w:rFonts w:ascii="Times New Roman" w:hAnsi="Times New Roman" w:cs="Times New Roman"/>
          <w:color w:val="4F81BD" w:themeColor="accent1"/>
          <w:sz w:val="24"/>
          <w:szCs w:val="24"/>
        </w:rPr>
        <w:t xml:space="preserve">relevant relationships with the community (including what they are </w:t>
      </w:r>
      <w:r w:rsidRPr="000E710E">
        <w:rPr>
          <w:rFonts w:ascii="Times New Roman" w:hAnsi="Times New Roman" w:cs="Times New Roman"/>
          <w:color w:val="4F81BD" w:themeColor="accent1"/>
          <w:sz w:val="24"/>
          <w:szCs w:val="24"/>
        </w:rPr>
        <w:t>now</w:t>
      </w:r>
      <w:r>
        <w:rPr>
          <w:rFonts w:ascii="Times New Roman" w:hAnsi="Times New Roman" w:cs="Times New Roman"/>
          <w:color w:val="4F81BD" w:themeColor="accent1"/>
          <w:sz w:val="24"/>
          <w:szCs w:val="24"/>
        </w:rPr>
        <w:t>,</w:t>
      </w:r>
      <w:r w:rsidRPr="000E710E">
        <w:rPr>
          <w:rFonts w:ascii="Times New Roman" w:hAnsi="Times New Roman" w:cs="Times New Roman"/>
          <w:color w:val="4F81BD" w:themeColor="accent1"/>
          <w:sz w:val="24"/>
          <w:szCs w:val="24"/>
        </w:rPr>
        <w:t xml:space="preserve"> and what you would like it to look like):</w:t>
      </w:r>
    </w:p>
    <w:p w:rsidR="006253F9" w:rsidRDefault="006253F9" w:rsidP="00700BAE">
      <w:pPr>
        <w:spacing w:after="0"/>
        <w:rPr>
          <w:rFonts w:ascii="Times New Roman" w:hAnsi="Times New Roman" w:cs="Times New Roman"/>
          <w:color w:val="4F81BD" w:themeColor="accent1"/>
          <w:sz w:val="24"/>
          <w:szCs w:val="24"/>
        </w:rPr>
      </w:pPr>
    </w:p>
    <w:p w:rsidR="006253F9" w:rsidRDefault="006253F9" w:rsidP="00700BAE">
      <w:pPr>
        <w:spacing w:after="0"/>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Describe how the community will benefit from this project. Looking through the lens of the community partners, what are some challenges or barriers that you anticipate?  How will you address them?</w:t>
      </w:r>
    </w:p>
    <w:p w:rsidR="006253F9" w:rsidRPr="006253F9" w:rsidRDefault="006253F9" w:rsidP="00700BAE">
      <w:pPr>
        <w:spacing w:after="0"/>
        <w:rPr>
          <w:rFonts w:ascii="Times New Roman" w:hAnsi="Times New Roman" w:cs="Times New Roman"/>
          <w:color w:val="4F81BD" w:themeColor="accent1"/>
          <w:sz w:val="24"/>
          <w:szCs w:val="24"/>
        </w:rPr>
      </w:pPr>
    </w:p>
    <w:p w:rsidR="00AD5601" w:rsidRPr="000E710E" w:rsidRDefault="00AD5601" w:rsidP="00AD5601">
      <w:pPr>
        <w:pStyle w:val="Heading2"/>
        <w:rPr>
          <w:rFonts w:ascii="Times" w:hAnsi="Times"/>
          <w:i/>
          <w:color w:val="4F81BD" w:themeColor="accent1"/>
          <w:sz w:val="24"/>
          <w:szCs w:val="24"/>
        </w:rPr>
      </w:pPr>
      <w:r w:rsidRPr="000E710E">
        <w:rPr>
          <w:rFonts w:ascii="Times" w:hAnsi="Times"/>
          <w:color w:val="4F81BD" w:themeColor="accent1"/>
          <w:sz w:val="24"/>
          <w:szCs w:val="24"/>
        </w:rPr>
        <w:t xml:space="preserve">Provide concrete examples of your community engagement strategy. For example, what concrete strategies will you use to engage with the community? </w:t>
      </w:r>
    </w:p>
    <w:p w:rsidR="00AD5601" w:rsidRPr="0098635E" w:rsidRDefault="00AD5601" w:rsidP="00700BAE">
      <w:pPr>
        <w:spacing w:after="0"/>
        <w:rPr>
          <w:sz w:val="24"/>
          <w:szCs w:val="24"/>
        </w:rPr>
      </w:pPr>
    </w:p>
    <w:p w:rsidR="000028E1" w:rsidRPr="0098635E" w:rsidRDefault="000028E1" w:rsidP="000028E1">
      <w:pPr>
        <w:pStyle w:val="Heading2"/>
        <w:rPr>
          <w:rFonts w:ascii="Times" w:hAnsi="Times"/>
          <w:color w:val="4F81BD" w:themeColor="accent1"/>
          <w:sz w:val="24"/>
          <w:szCs w:val="24"/>
        </w:rPr>
      </w:pPr>
      <w:r w:rsidRPr="0098635E">
        <w:rPr>
          <w:rFonts w:ascii="Times" w:hAnsi="Times"/>
          <w:color w:val="4F81BD" w:themeColor="accent1"/>
          <w:sz w:val="24"/>
          <w:szCs w:val="24"/>
        </w:rPr>
        <w:t>Project Timeline:</w:t>
      </w:r>
    </w:p>
    <w:p w:rsidR="000028E1" w:rsidRPr="0098635E" w:rsidRDefault="000028E1" w:rsidP="00700BAE">
      <w:pPr>
        <w:spacing w:after="0"/>
        <w:rPr>
          <w:sz w:val="24"/>
          <w:szCs w:val="24"/>
        </w:rPr>
      </w:pPr>
    </w:p>
    <w:p w:rsidR="000028E1" w:rsidRPr="0098635E" w:rsidRDefault="000028E1" w:rsidP="000028E1">
      <w:pPr>
        <w:pStyle w:val="Heading2"/>
        <w:rPr>
          <w:rFonts w:ascii="Times" w:hAnsi="Times"/>
          <w:color w:val="4F81BD" w:themeColor="accent1"/>
          <w:sz w:val="24"/>
          <w:szCs w:val="24"/>
        </w:rPr>
      </w:pPr>
      <w:r w:rsidRPr="0098635E">
        <w:rPr>
          <w:rFonts w:ascii="Times" w:hAnsi="Times"/>
          <w:color w:val="4F81BD" w:themeColor="accent1"/>
          <w:sz w:val="24"/>
          <w:szCs w:val="24"/>
        </w:rPr>
        <w:t>Preliminary implementation plan:</w:t>
      </w:r>
    </w:p>
    <w:p w:rsidR="00347C1C" w:rsidRPr="0098635E" w:rsidRDefault="00347C1C" w:rsidP="00347C1C">
      <w:pPr>
        <w:spacing w:after="0"/>
        <w:rPr>
          <w:rFonts w:ascii="Times" w:hAnsi="Times"/>
          <w:color w:val="4F81BD" w:themeColor="accent1"/>
          <w:sz w:val="24"/>
          <w:szCs w:val="24"/>
        </w:rPr>
      </w:pPr>
    </w:p>
    <w:p w:rsidR="00347C1C" w:rsidRPr="0098635E" w:rsidRDefault="00347C1C" w:rsidP="00347C1C">
      <w:pPr>
        <w:pStyle w:val="Heading2"/>
        <w:rPr>
          <w:rFonts w:ascii="Times" w:hAnsi="Times"/>
          <w:color w:val="4F81BD" w:themeColor="accent1"/>
          <w:sz w:val="24"/>
          <w:szCs w:val="24"/>
        </w:rPr>
      </w:pPr>
      <w:r w:rsidRPr="0098635E">
        <w:rPr>
          <w:rFonts w:ascii="Times" w:hAnsi="Times"/>
          <w:color w:val="4F81BD" w:themeColor="accent1"/>
          <w:sz w:val="24"/>
          <w:szCs w:val="24"/>
        </w:rPr>
        <w:t>Evaluation and reporting information:</w:t>
      </w:r>
    </w:p>
    <w:p w:rsidR="00347C1C" w:rsidRPr="0098635E" w:rsidRDefault="00347C1C" w:rsidP="00347C1C">
      <w:pPr>
        <w:spacing w:after="0"/>
        <w:rPr>
          <w:rFonts w:ascii="Times" w:hAnsi="Times"/>
          <w:color w:val="4F81BD" w:themeColor="accent1"/>
          <w:sz w:val="24"/>
          <w:szCs w:val="24"/>
        </w:rPr>
      </w:pPr>
    </w:p>
    <w:p w:rsidR="00347C1C" w:rsidRPr="0098635E" w:rsidRDefault="00B158EB" w:rsidP="00347C1C">
      <w:pPr>
        <w:pStyle w:val="Heading2"/>
        <w:rPr>
          <w:rFonts w:ascii="Times" w:hAnsi="Times"/>
          <w:color w:val="4F81BD" w:themeColor="accent1"/>
          <w:sz w:val="24"/>
          <w:szCs w:val="24"/>
        </w:rPr>
      </w:pPr>
      <w:proofErr w:type="gramStart"/>
      <w:r w:rsidRPr="0098635E">
        <w:rPr>
          <w:rFonts w:ascii="Times" w:hAnsi="Times"/>
          <w:color w:val="4F81BD" w:themeColor="accent1"/>
          <w:sz w:val="24"/>
          <w:szCs w:val="24"/>
        </w:rPr>
        <w:lastRenderedPageBreak/>
        <w:t>Budget.</w:t>
      </w:r>
      <w:proofErr w:type="gramEnd"/>
      <w:r w:rsidRPr="0098635E">
        <w:rPr>
          <w:rFonts w:ascii="Times" w:hAnsi="Times"/>
          <w:color w:val="4F81BD" w:themeColor="accent1"/>
          <w:sz w:val="24"/>
          <w:szCs w:val="24"/>
        </w:rPr>
        <w:t xml:space="preserve"> </w:t>
      </w:r>
      <w:r w:rsidR="00700BAE" w:rsidRPr="0098635E">
        <w:rPr>
          <w:rFonts w:ascii="Times" w:hAnsi="Times"/>
          <w:color w:val="4F81BD" w:themeColor="accent1"/>
          <w:sz w:val="24"/>
          <w:szCs w:val="24"/>
        </w:rPr>
        <w:t>Please download and complete the St. Louis Grant Budget Template. Divide</w:t>
      </w:r>
      <w:r w:rsidR="00347C1C" w:rsidRPr="0098635E">
        <w:rPr>
          <w:rFonts w:ascii="Times" w:hAnsi="Times"/>
          <w:color w:val="4F81BD" w:themeColor="accent1"/>
          <w:sz w:val="24"/>
          <w:szCs w:val="24"/>
        </w:rPr>
        <w:t xml:space="preserve"> into major categories </w:t>
      </w:r>
      <w:r w:rsidRPr="0098635E">
        <w:rPr>
          <w:rFonts w:ascii="Times" w:hAnsi="Times"/>
          <w:color w:val="4F81BD" w:themeColor="accent1"/>
          <w:sz w:val="24"/>
          <w:szCs w:val="24"/>
        </w:rPr>
        <w:t>as needed and p</w:t>
      </w:r>
      <w:r w:rsidR="00347C1C" w:rsidRPr="0098635E">
        <w:rPr>
          <w:rFonts w:ascii="Times" w:hAnsi="Times"/>
          <w:color w:val="4F81BD" w:themeColor="accent1"/>
          <w:sz w:val="24"/>
          <w:szCs w:val="24"/>
        </w:rPr>
        <w:t>rovide an overall operating budget if the project exceeds the amount requested and designate what the Civic Engagement Fund will cover. You can also choose to upload this as a separate excel s</w:t>
      </w:r>
      <w:r w:rsidRPr="0098635E">
        <w:rPr>
          <w:rFonts w:ascii="Times" w:hAnsi="Times"/>
          <w:color w:val="4F81BD" w:themeColor="accent1"/>
          <w:sz w:val="24"/>
          <w:szCs w:val="24"/>
        </w:rPr>
        <w:t>preadsheet.</w:t>
      </w:r>
    </w:p>
    <w:p w:rsidR="00347C1C" w:rsidRPr="0098635E" w:rsidRDefault="00347C1C" w:rsidP="00347C1C">
      <w:pPr>
        <w:spacing w:after="0"/>
        <w:rPr>
          <w:rFonts w:ascii="Times" w:hAnsi="Times"/>
          <w:color w:val="4F81BD" w:themeColor="accent1"/>
          <w:sz w:val="24"/>
          <w:szCs w:val="24"/>
        </w:rPr>
      </w:pPr>
    </w:p>
    <w:p w:rsidR="00347C1C" w:rsidRPr="0098635E" w:rsidRDefault="00347C1C" w:rsidP="00347C1C">
      <w:pPr>
        <w:pStyle w:val="Heading2"/>
        <w:rPr>
          <w:rFonts w:ascii="Times" w:hAnsi="Times"/>
          <w:color w:val="4F81BD" w:themeColor="accent1"/>
          <w:sz w:val="24"/>
          <w:szCs w:val="24"/>
        </w:rPr>
      </w:pPr>
      <w:r w:rsidRPr="0098635E">
        <w:rPr>
          <w:rFonts w:ascii="Times" w:hAnsi="Times"/>
          <w:color w:val="4F81BD" w:themeColor="accent1"/>
          <w:sz w:val="24"/>
          <w:szCs w:val="24"/>
        </w:rPr>
        <w:t xml:space="preserve">In addition to financial support, describe other forms of support requested of the Gephardt Institute and rationale of request (this includes support in developing program plans, community partnerships, and assessments and evaluation measures).  </w:t>
      </w:r>
    </w:p>
    <w:p w:rsidR="00347C1C" w:rsidRPr="0098635E" w:rsidRDefault="00347C1C" w:rsidP="00347C1C">
      <w:pPr>
        <w:spacing w:after="0"/>
        <w:rPr>
          <w:rFonts w:ascii="Times" w:hAnsi="Times"/>
          <w:sz w:val="24"/>
          <w:szCs w:val="24"/>
        </w:rPr>
      </w:pPr>
    </w:p>
    <w:p w:rsidR="00CA60D9" w:rsidRPr="0098635E" w:rsidRDefault="00347C1C" w:rsidP="00347C1C">
      <w:pPr>
        <w:rPr>
          <w:sz w:val="24"/>
          <w:szCs w:val="24"/>
        </w:rPr>
      </w:pPr>
      <w:r w:rsidRPr="0098635E">
        <w:rPr>
          <w:rFonts w:ascii="Times" w:hAnsi="Times"/>
          <w:sz w:val="24"/>
          <w:szCs w:val="24"/>
        </w:rPr>
        <w:t>You are also required to attach a letter of support from each community partner. Please attach them as PDFs on the online application.</w:t>
      </w:r>
    </w:p>
    <w:sectPr w:rsidR="00CA60D9" w:rsidRPr="0098635E" w:rsidSect="002817C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47" w:rsidRDefault="00E34E47" w:rsidP="00347C1C">
      <w:pPr>
        <w:spacing w:after="0" w:line="240" w:lineRule="auto"/>
      </w:pPr>
      <w:r>
        <w:separator/>
      </w:r>
    </w:p>
  </w:endnote>
  <w:endnote w:type="continuationSeparator" w:id="0">
    <w:p w:rsidR="00E34E47" w:rsidRDefault="00E34E47" w:rsidP="0034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47" w:rsidRDefault="00E34E47" w:rsidP="00347C1C">
      <w:pPr>
        <w:spacing w:after="0" w:line="240" w:lineRule="auto"/>
      </w:pPr>
      <w:r>
        <w:separator/>
      </w:r>
    </w:p>
  </w:footnote>
  <w:footnote w:type="continuationSeparator" w:id="0">
    <w:p w:rsidR="00E34E47" w:rsidRDefault="00E34E47" w:rsidP="00347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CE" w:rsidRDefault="002817CE" w:rsidP="002817CE">
    <w:pPr>
      <w:pStyle w:val="Header"/>
      <w:jc w:val="center"/>
    </w:pPr>
    <w:r>
      <w:rPr>
        <w:noProof/>
      </w:rPr>
      <w:drawing>
        <wp:anchor distT="0" distB="0" distL="114300" distR="114300" simplePos="0" relativeHeight="251659264" behindDoc="0" locked="0" layoutInCell="1" allowOverlap="1" wp14:anchorId="7FE85A11" wp14:editId="0FD43A69">
          <wp:simplePos x="0" y="0"/>
          <wp:positionH relativeFrom="column">
            <wp:posOffset>-577215</wp:posOffset>
          </wp:positionH>
          <wp:positionV relativeFrom="paragraph">
            <wp:posOffset>-290195</wp:posOffset>
          </wp:positionV>
          <wp:extent cx="3086100" cy="650240"/>
          <wp:effectExtent l="0" t="0" r="0" b="0"/>
          <wp:wrapTopAndBottom/>
          <wp:docPr id="1" name="Picture 1" descr="gephardt_groups:Gephardt Student Staff:Marketing &amp; Communications:Logo:New Gephardt Logo:new by Cathy:1 line logos:Positve:EPS:Gephardt_Institute_for_Civic_and_Community_Engagement_1line_pos(1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phardt_groups:Gephardt Student Staff:Marketing &amp; Communications:Logo:New Gephardt Logo:new by Cathy:1 line logos:Positve:EPS:Gephardt_Institute_for_Civic_and_Community_Engagement_1line_pos(1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7CE" w:rsidRDefault="002817CE" w:rsidP="002817CE">
    <w:pPr>
      <w:pStyle w:val="Header"/>
      <w:spacing w:after="240"/>
      <w:jc w:val="center"/>
      <w:rPr>
        <w:rFonts w:ascii="Times" w:hAnsi="Times"/>
        <w:sz w:val="32"/>
      </w:rPr>
    </w:pPr>
  </w:p>
  <w:p w:rsidR="002817CE" w:rsidRPr="002817CE" w:rsidRDefault="002817CE" w:rsidP="002817CE">
    <w:pPr>
      <w:pStyle w:val="Header"/>
      <w:jc w:val="center"/>
      <w:rPr>
        <w:rFonts w:ascii="Times New Roman" w:hAnsi="Times New Roman" w:cs="Times New Roman"/>
        <w:sz w:val="32"/>
      </w:rPr>
    </w:pPr>
    <w:r w:rsidRPr="00CF3AD9">
      <w:rPr>
        <w:rFonts w:ascii="Times New Roman" w:hAnsi="Times New Roman" w:cs="Times New Roman"/>
        <w:sz w:val="32"/>
      </w:rPr>
      <w:t xml:space="preserve">Civic Engagement Fund: </w:t>
    </w:r>
    <w:r>
      <w:rPr>
        <w:rFonts w:ascii="Times New Roman" w:hAnsi="Times New Roman" w:cs="Times New Roman"/>
        <w:sz w:val="32"/>
      </w:rPr>
      <w:t xml:space="preserve">St. Louis Project Grant </w:t>
    </w:r>
    <w:r w:rsidRPr="00CF3AD9">
      <w:rPr>
        <w:rFonts w:ascii="Times New Roman" w:hAnsi="Times New Roman" w:cs="Times New Roman"/>
        <w:sz w:val="32"/>
      </w:rPr>
      <w:t>Proposal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1C"/>
    <w:rsid w:val="000028E1"/>
    <w:rsid w:val="000B453B"/>
    <w:rsid w:val="001738F8"/>
    <w:rsid w:val="002631C0"/>
    <w:rsid w:val="002817CE"/>
    <w:rsid w:val="002A0AE5"/>
    <w:rsid w:val="00347C1C"/>
    <w:rsid w:val="00364214"/>
    <w:rsid w:val="006253F9"/>
    <w:rsid w:val="006E6382"/>
    <w:rsid w:val="006F7134"/>
    <w:rsid w:val="00700BAE"/>
    <w:rsid w:val="007D14ED"/>
    <w:rsid w:val="0098635E"/>
    <w:rsid w:val="00AD5601"/>
    <w:rsid w:val="00B158EB"/>
    <w:rsid w:val="00B43D5C"/>
    <w:rsid w:val="00BE3D8F"/>
    <w:rsid w:val="00C3153A"/>
    <w:rsid w:val="00CA60D9"/>
    <w:rsid w:val="00E247F4"/>
    <w:rsid w:val="00E34E47"/>
    <w:rsid w:val="00F2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1C"/>
    <w:pPr>
      <w:spacing w:after="160" w:line="259" w:lineRule="auto"/>
    </w:pPr>
  </w:style>
  <w:style w:type="paragraph" w:styleId="Heading2">
    <w:name w:val="heading 2"/>
    <w:basedOn w:val="Normal"/>
    <w:next w:val="Normal"/>
    <w:link w:val="Heading2Char"/>
    <w:uiPriority w:val="9"/>
    <w:unhideWhenUsed/>
    <w:qFormat/>
    <w:rsid w:val="00347C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C1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4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C1C"/>
  </w:style>
  <w:style w:type="paragraph" w:styleId="Footer">
    <w:name w:val="footer"/>
    <w:basedOn w:val="Normal"/>
    <w:link w:val="FooterChar"/>
    <w:uiPriority w:val="99"/>
    <w:unhideWhenUsed/>
    <w:rsid w:val="0034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1C"/>
    <w:pPr>
      <w:spacing w:after="160" w:line="259" w:lineRule="auto"/>
    </w:pPr>
  </w:style>
  <w:style w:type="paragraph" w:styleId="Heading2">
    <w:name w:val="heading 2"/>
    <w:basedOn w:val="Normal"/>
    <w:next w:val="Normal"/>
    <w:link w:val="Heading2Char"/>
    <w:uiPriority w:val="9"/>
    <w:unhideWhenUsed/>
    <w:qFormat/>
    <w:rsid w:val="00347C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C1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4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C1C"/>
  </w:style>
  <w:style w:type="paragraph" w:styleId="Footer">
    <w:name w:val="footer"/>
    <w:basedOn w:val="Normal"/>
    <w:link w:val="FooterChar"/>
    <w:uiPriority w:val="99"/>
    <w:unhideWhenUsed/>
    <w:rsid w:val="0034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B120-C8D0-4487-A39E-770D24B0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University in Saint Louis</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Gephardt</dc:creator>
  <cp:lastModifiedBy>Washington University in St. Louis</cp:lastModifiedBy>
  <cp:revision>11</cp:revision>
  <cp:lastPrinted>2017-06-12T18:35:00Z</cp:lastPrinted>
  <dcterms:created xsi:type="dcterms:W3CDTF">2017-06-12T15:43:00Z</dcterms:created>
  <dcterms:modified xsi:type="dcterms:W3CDTF">2017-06-29T15:38:00Z</dcterms:modified>
</cp:coreProperties>
</file>